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99" w:rsidRPr="003901BF" w:rsidRDefault="009C6999" w:rsidP="003219C1">
      <w:pPr>
        <w:jc w:val="right"/>
        <w:rPr>
          <w:sz w:val="28"/>
          <w:szCs w:val="28"/>
        </w:rPr>
      </w:pPr>
      <w:r w:rsidRPr="003901BF">
        <w:rPr>
          <w:sz w:val="28"/>
          <w:szCs w:val="28"/>
        </w:rPr>
        <w:t>Приложение</w:t>
      </w:r>
      <w:r w:rsidR="00454F46">
        <w:rPr>
          <w:sz w:val="28"/>
          <w:szCs w:val="28"/>
        </w:rPr>
        <w:t xml:space="preserve"> № 14</w:t>
      </w:r>
      <w:r w:rsidR="002F4815" w:rsidRPr="003901BF">
        <w:rPr>
          <w:sz w:val="28"/>
          <w:szCs w:val="28"/>
        </w:rPr>
        <w:t xml:space="preserve"> </w:t>
      </w:r>
    </w:p>
    <w:p w:rsidR="009C6999" w:rsidRPr="003901BF" w:rsidRDefault="009C6999" w:rsidP="003219C1">
      <w:pPr>
        <w:jc w:val="right"/>
        <w:rPr>
          <w:sz w:val="28"/>
          <w:szCs w:val="28"/>
        </w:rPr>
      </w:pPr>
      <w:r w:rsidRPr="003901BF">
        <w:rPr>
          <w:sz w:val="28"/>
          <w:szCs w:val="28"/>
        </w:rPr>
        <w:t>к решению Думы</w:t>
      </w:r>
      <w:r w:rsidR="00A2103D">
        <w:rPr>
          <w:sz w:val="28"/>
          <w:szCs w:val="28"/>
        </w:rPr>
        <w:t xml:space="preserve"> </w:t>
      </w:r>
      <w:r w:rsidRPr="003901BF">
        <w:rPr>
          <w:sz w:val="28"/>
          <w:szCs w:val="28"/>
        </w:rPr>
        <w:t>муниципального района</w:t>
      </w:r>
      <w:r w:rsidR="00A2103D">
        <w:rPr>
          <w:sz w:val="28"/>
          <w:szCs w:val="28"/>
        </w:rPr>
        <w:t xml:space="preserve"> № </w:t>
      </w:r>
      <w:r w:rsidR="00344D1B">
        <w:rPr>
          <w:sz w:val="28"/>
          <w:szCs w:val="28"/>
        </w:rPr>
        <w:t>202</w:t>
      </w:r>
      <w:r w:rsidR="00A2103D">
        <w:rPr>
          <w:sz w:val="28"/>
          <w:szCs w:val="28"/>
        </w:rPr>
        <w:t xml:space="preserve">    от   </w:t>
      </w:r>
      <w:r w:rsidR="00344D1B">
        <w:rPr>
          <w:sz w:val="28"/>
          <w:szCs w:val="28"/>
        </w:rPr>
        <w:t>30</w:t>
      </w:r>
      <w:r w:rsidR="00A2103D">
        <w:rPr>
          <w:sz w:val="28"/>
          <w:szCs w:val="28"/>
        </w:rPr>
        <w:t>.</w:t>
      </w:r>
      <w:r w:rsidR="00F95ED0">
        <w:rPr>
          <w:sz w:val="28"/>
          <w:szCs w:val="28"/>
        </w:rPr>
        <w:t>0</w:t>
      </w:r>
      <w:r w:rsidR="00380714">
        <w:rPr>
          <w:sz w:val="28"/>
          <w:szCs w:val="28"/>
        </w:rPr>
        <w:t>8</w:t>
      </w:r>
      <w:r w:rsidR="00A2103D">
        <w:rPr>
          <w:sz w:val="28"/>
          <w:szCs w:val="28"/>
        </w:rPr>
        <w:t>.202</w:t>
      </w:r>
      <w:r w:rsidR="00F95ED0">
        <w:rPr>
          <w:sz w:val="28"/>
          <w:szCs w:val="28"/>
        </w:rPr>
        <w:t>3</w:t>
      </w:r>
      <w:r w:rsidR="00A2103D">
        <w:rPr>
          <w:sz w:val="28"/>
          <w:szCs w:val="28"/>
        </w:rPr>
        <w:t>г.</w:t>
      </w:r>
    </w:p>
    <w:p w:rsidR="00F95ED0" w:rsidRDefault="006F5DF5" w:rsidP="003219C1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9C6999" w:rsidRPr="003901BF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F95ED0">
        <w:rPr>
          <w:sz w:val="28"/>
          <w:szCs w:val="28"/>
        </w:rPr>
        <w:t xml:space="preserve">внесении изменений и дополнений в </w:t>
      </w:r>
      <w:r>
        <w:rPr>
          <w:sz w:val="28"/>
          <w:szCs w:val="28"/>
        </w:rPr>
        <w:t>районн</w:t>
      </w:r>
      <w:r w:rsidR="00F95ED0">
        <w:rPr>
          <w:sz w:val="28"/>
          <w:szCs w:val="28"/>
        </w:rPr>
        <w:t>ый</w:t>
      </w:r>
      <w:r>
        <w:rPr>
          <w:sz w:val="28"/>
          <w:szCs w:val="28"/>
        </w:rPr>
        <w:t xml:space="preserve"> бюджет </w:t>
      </w:r>
    </w:p>
    <w:p w:rsidR="009C6999" w:rsidRPr="003901BF" w:rsidRDefault="006F5DF5" w:rsidP="003219C1">
      <w:pPr>
        <w:jc w:val="right"/>
        <w:rPr>
          <w:sz w:val="28"/>
          <w:szCs w:val="28"/>
        </w:rPr>
      </w:pPr>
      <w:r>
        <w:rPr>
          <w:sz w:val="28"/>
          <w:szCs w:val="28"/>
        </w:rPr>
        <w:t>на 2023 год и на плановый период 2024 и 2025 годов»</w:t>
      </w:r>
    </w:p>
    <w:p w:rsidR="009C6999" w:rsidRPr="003901BF" w:rsidRDefault="009C6999" w:rsidP="003219C1">
      <w:pPr>
        <w:jc w:val="right"/>
        <w:rPr>
          <w:sz w:val="28"/>
          <w:szCs w:val="28"/>
        </w:rPr>
      </w:pP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Порядок</w:t>
      </w:r>
    </w:p>
    <w:p w:rsidR="008A6E40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 xml:space="preserve">определения расчетного объема доходных источников и расходных обязательств поселений для расчета размера дотаций на выравнивание бюджетной обеспеченности поселений, </w:t>
      </w: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входящих в состав муниципального района</w:t>
      </w: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</w:p>
    <w:p w:rsidR="005E36B0" w:rsidRPr="003901BF" w:rsidRDefault="005E36B0" w:rsidP="005E36B0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 xml:space="preserve"> Расчетный объем доходных источников (П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), которые могут быть направлены 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-ым поселением на исполнение расходных обязательств, осуществлен на основании данных, предоставленных органами местного самоуправления городских и сельских поселений в отчете «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Р_</w:t>
      </w:r>
      <w:proofErr w:type="spellStart"/>
      <w:r w:rsidR="00DD6346" w:rsidRPr="003901BF">
        <w:rPr>
          <w:rFonts w:ascii="Times New Roman" w:hAnsi="Times New Roman"/>
          <w:spacing w:val="-6"/>
          <w:sz w:val="28"/>
          <w:szCs w:val="28"/>
          <w:lang w:val="en-US"/>
        </w:rPr>
        <w:t>dohod</w:t>
      </w:r>
      <w:proofErr w:type="spellEnd"/>
      <w:r w:rsidR="00DD6346" w:rsidRPr="003901BF">
        <w:rPr>
          <w:rFonts w:ascii="Times New Roman" w:hAnsi="Times New Roman"/>
          <w:spacing w:val="-6"/>
          <w:sz w:val="28"/>
          <w:szCs w:val="28"/>
        </w:rPr>
        <w:t>»</w:t>
      </w:r>
      <w:r w:rsidRPr="003901BF">
        <w:rPr>
          <w:rFonts w:ascii="Times New Roman" w:hAnsi="Times New Roman"/>
          <w:sz w:val="28"/>
          <w:szCs w:val="28"/>
        </w:rPr>
        <w:t xml:space="preserve"> </w:t>
      </w:r>
      <w:r w:rsidR="00554FFB" w:rsidRPr="003901BF">
        <w:rPr>
          <w:rFonts w:ascii="Times New Roman" w:hAnsi="Times New Roman"/>
          <w:spacing w:val="-6"/>
          <w:sz w:val="28"/>
          <w:szCs w:val="28"/>
        </w:rPr>
        <w:t>по состоянию на 1 сентября</w:t>
      </w:r>
      <w:r w:rsidR="00927D0A" w:rsidRPr="003901BF">
        <w:rPr>
          <w:rFonts w:ascii="Times New Roman" w:hAnsi="Times New Roman"/>
          <w:spacing w:val="-6"/>
          <w:sz w:val="28"/>
          <w:szCs w:val="28"/>
        </w:rPr>
        <w:t xml:space="preserve"> 2022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 года;</w:t>
      </w:r>
    </w:p>
    <w:p w:rsidR="005E36B0" w:rsidRPr="003901BF" w:rsidRDefault="005E36B0" w:rsidP="005E36B0">
      <w:pPr>
        <w:pStyle w:val="ac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>П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 определяется как прогноз налоговых и н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еналоговых доходов</w:t>
      </w:r>
      <w:r w:rsidRPr="003901BF">
        <w:rPr>
          <w:rFonts w:ascii="Times New Roman" w:hAnsi="Times New Roman"/>
          <w:spacing w:val="-6"/>
          <w:sz w:val="28"/>
          <w:szCs w:val="28"/>
        </w:rPr>
        <w:t>, за исключением акцизов на нефтеп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родукты</w:t>
      </w:r>
      <w:r w:rsidRPr="003901BF">
        <w:rPr>
          <w:rFonts w:ascii="Times New Roman" w:hAnsi="Times New Roman"/>
          <w:spacing w:val="-6"/>
          <w:sz w:val="28"/>
          <w:szCs w:val="28"/>
        </w:rPr>
        <w:t>.</w:t>
      </w:r>
    </w:p>
    <w:p w:rsidR="005E36B0" w:rsidRPr="003901BF" w:rsidRDefault="005E36B0" w:rsidP="005E36B0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 xml:space="preserve"> Расчетный объем расходных обязательств 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-го поселения (Р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) осуществлен на основании данных, предоставленных органами местного самоуправления городских и сельских поселений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</w:t>
      </w:r>
      <w:r w:rsidRPr="003901BF">
        <w:rPr>
          <w:rFonts w:ascii="Times New Roman" w:hAnsi="Times New Roman"/>
          <w:sz w:val="28"/>
          <w:szCs w:val="28"/>
        </w:rPr>
        <w:t xml:space="preserve"> </w:t>
      </w:r>
      <w:r w:rsidR="006D5F7F" w:rsidRPr="003901BF">
        <w:rPr>
          <w:rFonts w:ascii="Times New Roman" w:hAnsi="Times New Roman"/>
          <w:spacing w:val="-6"/>
          <w:sz w:val="28"/>
          <w:szCs w:val="28"/>
        </w:rPr>
        <w:t xml:space="preserve">по состоянию на 1 </w:t>
      </w:r>
      <w:r w:rsidR="00DC3B34">
        <w:rPr>
          <w:rFonts w:ascii="Times New Roman" w:hAnsi="Times New Roman"/>
          <w:spacing w:val="-6"/>
          <w:sz w:val="28"/>
          <w:szCs w:val="28"/>
        </w:rPr>
        <w:t>августа</w:t>
      </w:r>
      <w:r w:rsidR="006D5F7F" w:rsidRPr="003901BF">
        <w:rPr>
          <w:rFonts w:ascii="Times New Roman" w:hAnsi="Times New Roman"/>
          <w:spacing w:val="-6"/>
          <w:sz w:val="28"/>
          <w:szCs w:val="28"/>
        </w:rPr>
        <w:t xml:space="preserve"> 202</w:t>
      </w:r>
      <w:r w:rsidR="00DC3B34">
        <w:rPr>
          <w:rFonts w:ascii="Times New Roman" w:hAnsi="Times New Roman"/>
          <w:spacing w:val="-6"/>
          <w:sz w:val="28"/>
          <w:szCs w:val="28"/>
        </w:rPr>
        <w:t xml:space="preserve">3 </w:t>
      </w:r>
      <w:r w:rsidRPr="003901BF">
        <w:rPr>
          <w:rFonts w:ascii="Times New Roman" w:hAnsi="Times New Roman"/>
          <w:spacing w:val="-6"/>
          <w:sz w:val="28"/>
          <w:szCs w:val="28"/>
        </w:rPr>
        <w:t>года;</w:t>
      </w:r>
    </w:p>
    <w:tbl>
      <w:tblPr>
        <w:tblW w:w="10004" w:type="dxa"/>
        <w:tblInd w:w="-176" w:type="dxa"/>
        <w:tblLayout w:type="fixed"/>
        <w:tblLook w:val="04A0"/>
      </w:tblPr>
      <w:tblGrid>
        <w:gridCol w:w="10004"/>
      </w:tblGrid>
      <w:tr w:rsidR="005E36B0" w:rsidRPr="003901BF" w:rsidTr="00BF7952">
        <w:trPr>
          <w:trHeight w:val="420"/>
        </w:trPr>
        <w:tc>
          <w:tcPr>
            <w:tcW w:w="10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E36B0" w:rsidRPr="003901BF" w:rsidRDefault="005E36B0" w:rsidP="00DF23A5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RANGE!A1:C26"/>
            <w:r w:rsidRPr="003901BF">
              <w:rPr>
                <w:color w:val="000000"/>
                <w:sz w:val="28"/>
                <w:szCs w:val="28"/>
              </w:rPr>
              <w:t>Определение расчетного объема расходных обязательств поселений (</w:t>
            </w:r>
            <w:proofErr w:type="spellStart"/>
            <w:r w:rsidRPr="003901BF">
              <w:rPr>
                <w:color w:val="000000"/>
                <w:sz w:val="28"/>
                <w:szCs w:val="28"/>
              </w:rPr>
              <w:t>Р</w:t>
            </w:r>
            <w:r w:rsidRPr="003901BF">
              <w:rPr>
                <w:i/>
                <w:iCs/>
                <w:color w:val="000000"/>
                <w:sz w:val="28"/>
                <w:szCs w:val="28"/>
                <w:vertAlign w:val="subscript"/>
              </w:rPr>
              <w:t>j</w:t>
            </w:r>
            <w:proofErr w:type="spellEnd"/>
            <w:r w:rsidRPr="003901BF">
              <w:rPr>
                <w:color w:val="000000"/>
                <w:sz w:val="28"/>
                <w:szCs w:val="28"/>
              </w:rPr>
              <w:t>)</w:t>
            </w:r>
            <w:bookmarkEnd w:id="0"/>
          </w:p>
          <w:p w:rsidR="00BF7952" w:rsidRPr="003901BF" w:rsidRDefault="00BF7952" w:rsidP="00DF23A5">
            <w:pPr>
              <w:jc w:val="center"/>
              <w:rPr>
                <w:color w:val="000000"/>
                <w:sz w:val="28"/>
                <w:szCs w:val="28"/>
              </w:rPr>
            </w:pPr>
          </w:p>
          <w:tbl>
            <w:tblPr>
              <w:tblW w:w="9711" w:type="dxa"/>
              <w:tblLayout w:type="fixed"/>
              <w:tblLook w:val="04A0"/>
            </w:tblPr>
            <w:tblGrid>
              <w:gridCol w:w="891"/>
              <w:gridCol w:w="5283"/>
              <w:gridCol w:w="3537"/>
            </w:tblGrid>
            <w:tr w:rsidR="00BF7952" w:rsidRPr="003901BF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DF23A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№ строки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DF23A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Наименование группы полномочий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F7952" w:rsidRPr="003901BF" w:rsidRDefault="00BF7952" w:rsidP="00DF23A5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Показатель приведения</w:t>
                  </w:r>
                </w:p>
              </w:tc>
            </w:tr>
            <w:tr w:rsidR="00DC3B34" w:rsidRPr="003901BF" w:rsidTr="002F4815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2201.2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Электро-, тепло-, газо- и водоснабжение населения, водоотведение, снабжение населения топливом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принимается в объеме сред</w:t>
                  </w:r>
                  <w:r>
                    <w:rPr>
                      <w:color w:val="000000"/>
                      <w:sz w:val="28"/>
                      <w:szCs w:val="28"/>
                    </w:rPr>
                    <w:t>ств оценки стоимости полномочий по э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>лектро-, тепло-, газоснабжени</w:t>
                  </w:r>
                  <w:r>
                    <w:rPr>
                      <w:color w:val="000000"/>
                      <w:sz w:val="28"/>
                      <w:szCs w:val="28"/>
                    </w:rPr>
                    <w:t>ю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на </w:t>
                  </w:r>
                  <w:r>
                    <w:rPr>
                      <w:color w:val="000000"/>
                      <w:sz w:val="28"/>
                      <w:szCs w:val="28"/>
                    </w:rPr>
                    <w:t>текущий финансовый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год.</w:t>
                  </w:r>
                </w:p>
              </w:tc>
            </w:tr>
            <w:tr w:rsidR="00DC3B34" w:rsidRPr="003901BF" w:rsidTr="00FB4323">
              <w:trPr>
                <w:trHeight w:val="1932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2214.21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Библиотечное обслуживание населения (заработная плата с начислениями на нее)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путем расчета по действующему штатному расписанию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с учетом </w:t>
                  </w:r>
                  <w:r>
                    <w:rPr>
                      <w:color w:val="000000"/>
                      <w:sz w:val="28"/>
                      <w:szCs w:val="28"/>
                    </w:rPr>
                    <w:t>исполнения Указов Президента</w:t>
                  </w:r>
                </w:p>
              </w:tc>
            </w:tr>
            <w:tr w:rsidR="00DC3B34" w:rsidRPr="003901BF" w:rsidTr="001C3123">
              <w:trPr>
                <w:trHeight w:val="170"/>
              </w:trPr>
              <w:tc>
                <w:tcPr>
                  <w:tcW w:w="8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2215.21</w:t>
                  </w:r>
                </w:p>
              </w:tc>
              <w:tc>
                <w:tcPr>
                  <w:tcW w:w="528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Обеспечение жителей услугами организаций культуры (заработная плата с начислениями на нее)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путем расчета по действующему штатному расписанию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с учетом </w:t>
                  </w:r>
                  <w:r>
                    <w:rPr>
                      <w:color w:val="000000"/>
                      <w:sz w:val="28"/>
                      <w:szCs w:val="28"/>
                    </w:rPr>
                    <w:t>исполнения Указов Президента</w:t>
                  </w:r>
                </w:p>
              </w:tc>
            </w:tr>
            <w:tr w:rsidR="00DC3B34" w:rsidRPr="003901BF" w:rsidTr="00B64190">
              <w:trPr>
                <w:trHeight w:val="170"/>
              </w:trPr>
              <w:tc>
                <w:tcPr>
                  <w:tcW w:w="8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537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8D1C7D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DC3B34" w:rsidRPr="003901BF" w:rsidTr="00B64190">
              <w:trPr>
                <w:trHeight w:val="2908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материально-техническое и финансовое обеспечение деятельности органов местного самоуправления в части вопросов оплаты труда работников органов местного самоуправления  (с начислениями) (в части выборных должностных лиц, муниципальных служащих)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>
                    <w:rPr>
                      <w:color w:val="000000"/>
                      <w:sz w:val="28"/>
                      <w:szCs w:val="28"/>
                    </w:rPr>
                    <w:t>путем расчета по действующему штатному расписанию</w:t>
                  </w:r>
                </w:p>
                <w:p w:rsidR="00DC3B34" w:rsidRPr="003901BF" w:rsidRDefault="00DC3B34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BF7952" w:rsidRPr="003901BF" w:rsidRDefault="00BF7952" w:rsidP="00DF23A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E36B0" w:rsidRDefault="005E36B0" w:rsidP="009C6999">
      <w:pPr>
        <w:jc w:val="right"/>
      </w:pPr>
    </w:p>
    <w:p w:rsidR="007A11AB" w:rsidRDefault="007A11AB" w:rsidP="007A11AB"/>
    <w:p w:rsidR="005E36B0" w:rsidRDefault="005E36B0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  <w:bookmarkStart w:id="1" w:name="_GoBack"/>
      <w:bookmarkEnd w:id="1"/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8A0377" w:rsidRDefault="008A0377" w:rsidP="009C6999">
      <w:pPr>
        <w:jc w:val="right"/>
      </w:pPr>
    </w:p>
    <w:sectPr w:rsidR="008A0377" w:rsidSect="00156A28">
      <w:headerReference w:type="even" r:id="rId7"/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8FC" w:rsidRDefault="00C868FC">
      <w:r>
        <w:separator/>
      </w:r>
    </w:p>
  </w:endnote>
  <w:endnote w:type="continuationSeparator" w:id="0">
    <w:p w:rsidR="00C868FC" w:rsidRDefault="00C86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8FC" w:rsidRDefault="00C868FC">
      <w:r>
        <w:separator/>
      </w:r>
    </w:p>
  </w:footnote>
  <w:footnote w:type="continuationSeparator" w:id="0">
    <w:p w:rsidR="00C868FC" w:rsidRDefault="00C868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5A0" w:rsidRDefault="003E2674" w:rsidP="00227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D45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45A0" w:rsidRDefault="004D45A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5A0" w:rsidRDefault="003E2674" w:rsidP="00227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D45A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4D1B">
      <w:rPr>
        <w:rStyle w:val="a5"/>
        <w:noProof/>
      </w:rPr>
      <w:t>2</w:t>
    </w:r>
    <w:r>
      <w:rPr>
        <w:rStyle w:val="a5"/>
      </w:rPr>
      <w:fldChar w:fldCharType="end"/>
    </w:r>
  </w:p>
  <w:p w:rsidR="004D45A0" w:rsidRDefault="004D45A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11156"/>
    <w:multiLevelType w:val="hybridMultilevel"/>
    <w:tmpl w:val="04B86E08"/>
    <w:lvl w:ilvl="0" w:tplc="9620C8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642C35"/>
    <w:multiLevelType w:val="hybridMultilevel"/>
    <w:tmpl w:val="CB3C686E"/>
    <w:lvl w:ilvl="0" w:tplc="3E6289E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7D11745"/>
    <w:multiLevelType w:val="hybridMultilevel"/>
    <w:tmpl w:val="49AA557E"/>
    <w:lvl w:ilvl="0" w:tplc="D97C0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965BFF"/>
    <w:multiLevelType w:val="hybridMultilevel"/>
    <w:tmpl w:val="242C1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724618"/>
    <w:multiLevelType w:val="hybridMultilevel"/>
    <w:tmpl w:val="72C8C4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DE7193"/>
    <w:multiLevelType w:val="hybridMultilevel"/>
    <w:tmpl w:val="33D03226"/>
    <w:lvl w:ilvl="0" w:tplc="CBE497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2CB432A"/>
    <w:multiLevelType w:val="hybridMultilevel"/>
    <w:tmpl w:val="7B84FF2C"/>
    <w:lvl w:ilvl="0" w:tplc="E5522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D07F75"/>
    <w:multiLevelType w:val="hybridMultilevel"/>
    <w:tmpl w:val="F11C3FF8"/>
    <w:lvl w:ilvl="0" w:tplc="C85E6316">
      <w:start w:val="1"/>
      <w:numFmt w:val="decimal"/>
      <w:lvlText w:val="%1."/>
      <w:lvlJc w:val="left"/>
      <w:pPr>
        <w:tabs>
          <w:tab w:val="num" w:pos="1710"/>
        </w:tabs>
        <w:ind w:left="1710" w:hanging="810"/>
      </w:pPr>
      <w:rPr>
        <w:rFonts w:hint="default"/>
      </w:rPr>
    </w:lvl>
    <w:lvl w:ilvl="1" w:tplc="3ABCA7E4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B3F20BA"/>
    <w:multiLevelType w:val="hybridMultilevel"/>
    <w:tmpl w:val="5052E7E4"/>
    <w:lvl w:ilvl="0" w:tplc="B13824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0449C5"/>
    <w:multiLevelType w:val="hybridMultilevel"/>
    <w:tmpl w:val="AE3A7F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ADB"/>
    <w:rsid w:val="000019A3"/>
    <w:rsid w:val="00004253"/>
    <w:rsid w:val="00004768"/>
    <w:rsid w:val="00004F91"/>
    <w:rsid w:val="0000503E"/>
    <w:rsid w:val="00006AE4"/>
    <w:rsid w:val="000077B9"/>
    <w:rsid w:val="00011600"/>
    <w:rsid w:val="00011F8E"/>
    <w:rsid w:val="00013C7D"/>
    <w:rsid w:val="0001436D"/>
    <w:rsid w:val="00015AB0"/>
    <w:rsid w:val="00017C91"/>
    <w:rsid w:val="00020EEA"/>
    <w:rsid w:val="0002355B"/>
    <w:rsid w:val="00023E8E"/>
    <w:rsid w:val="00024280"/>
    <w:rsid w:val="00024E76"/>
    <w:rsid w:val="000250D7"/>
    <w:rsid w:val="00026216"/>
    <w:rsid w:val="0002630B"/>
    <w:rsid w:val="00027E8D"/>
    <w:rsid w:val="00033591"/>
    <w:rsid w:val="00035DFB"/>
    <w:rsid w:val="00037C32"/>
    <w:rsid w:val="00040EFA"/>
    <w:rsid w:val="000429FD"/>
    <w:rsid w:val="0004596E"/>
    <w:rsid w:val="00045ADF"/>
    <w:rsid w:val="00045FA3"/>
    <w:rsid w:val="00046F85"/>
    <w:rsid w:val="00054902"/>
    <w:rsid w:val="000552F2"/>
    <w:rsid w:val="00055DB8"/>
    <w:rsid w:val="0006658E"/>
    <w:rsid w:val="00072CA3"/>
    <w:rsid w:val="00073F2C"/>
    <w:rsid w:val="00077954"/>
    <w:rsid w:val="00077C27"/>
    <w:rsid w:val="000816C0"/>
    <w:rsid w:val="00081F54"/>
    <w:rsid w:val="00082006"/>
    <w:rsid w:val="00082BA4"/>
    <w:rsid w:val="00082C6B"/>
    <w:rsid w:val="000858A9"/>
    <w:rsid w:val="000863A6"/>
    <w:rsid w:val="00086D20"/>
    <w:rsid w:val="00087934"/>
    <w:rsid w:val="0009157D"/>
    <w:rsid w:val="00097E08"/>
    <w:rsid w:val="000A0661"/>
    <w:rsid w:val="000A5190"/>
    <w:rsid w:val="000A75A0"/>
    <w:rsid w:val="000A7E15"/>
    <w:rsid w:val="000B1BA8"/>
    <w:rsid w:val="000B3C60"/>
    <w:rsid w:val="000B4593"/>
    <w:rsid w:val="000B5EAE"/>
    <w:rsid w:val="000C09D7"/>
    <w:rsid w:val="000C28E3"/>
    <w:rsid w:val="000C30A1"/>
    <w:rsid w:val="000C390B"/>
    <w:rsid w:val="000C5B2C"/>
    <w:rsid w:val="000C7073"/>
    <w:rsid w:val="000D01F9"/>
    <w:rsid w:val="000D0A87"/>
    <w:rsid w:val="000D48AE"/>
    <w:rsid w:val="000D6170"/>
    <w:rsid w:val="000D7211"/>
    <w:rsid w:val="000E5BBD"/>
    <w:rsid w:val="000E6567"/>
    <w:rsid w:val="000F3A3C"/>
    <w:rsid w:val="000F4C6A"/>
    <w:rsid w:val="000F5D33"/>
    <w:rsid w:val="000F5E22"/>
    <w:rsid w:val="000F7A51"/>
    <w:rsid w:val="00106628"/>
    <w:rsid w:val="00106C76"/>
    <w:rsid w:val="00107CC9"/>
    <w:rsid w:val="001108E0"/>
    <w:rsid w:val="00113859"/>
    <w:rsid w:val="00121AC6"/>
    <w:rsid w:val="00121C1B"/>
    <w:rsid w:val="001221E1"/>
    <w:rsid w:val="001266CA"/>
    <w:rsid w:val="00127429"/>
    <w:rsid w:val="00130D77"/>
    <w:rsid w:val="0013139D"/>
    <w:rsid w:val="00132D36"/>
    <w:rsid w:val="001332F7"/>
    <w:rsid w:val="00133ED8"/>
    <w:rsid w:val="001355A2"/>
    <w:rsid w:val="001414A7"/>
    <w:rsid w:val="0014180A"/>
    <w:rsid w:val="001426F1"/>
    <w:rsid w:val="001430A7"/>
    <w:rsid w:val="00147B9E"/>
    <w:rsid w:val="00150216"/>
    <w:rsid w:val="0015074D"/>
    <w:rsid w:val="00151524"/>
    <w:rsid w:val="001517D2"/>
    <w:rsid w:val="00156A28"/>
    <w:rsid w:val="00157EA3"/>
    <w:rsid w:val="00160412"/>
    <w:rsid w:val="0016234D"/>
    <w:rsid w:val="00162D9E"/>
    <w:rsid w:val="00163320"/>
    <w:rsid w:val="00163DAE"/>
    <w:rsid w:val="001664B7"/>
    <w:rsid w:val="00166E44"/>
    <w:rsid w:val="001714E7"/>
    <w:rsid w:val="00172B95"/>
    <w:rsid w:val="0017499B"/>
    <w:rsid w:val="00180341"/>
    <w:rsid w:val="001806D3"/>
    <w:rsid w:val="00183859"/>
    <w:rsid w:val="00183D94"/>
    <w:rsid w:val="0019528C"/>
    <w:rsid w:val="0019745F"/>
    <w:rsid w:val="001A06AE"/>
    <w:rsid w:val="001A4A3B"/>
    <w:rsid w:val="001A7CB1"/>
    <w:rsid w:val="001B1D92"/>
    <w:rsid w:val="001B2631"/>
    <w:rsid w:val="001B4EAD"/>
    <w:rsid w:val="001B5DA2"/>
    <w:rsid w:val="001B6774"/>
    <w:rsid w:val="001C164D"/>
    <w:rsid w:val="001C17FD"/>
    <w:rsid w:val="001C1D53"/>
    <w:rsid w:val="001C285D"/>
    <w:rsid w:val="001C2ED9"/>
    <w:rsid w:val="001C4D29"/>
    <w:rsid w:val="001D1924"/>
    <w:rsid w:val="001D1AF2"/>
    <w:rsid w:val="001D63D9"/>
    <w:rsid w:val="001D77F2"/>
    <w:rsid w:val="001D78E7"/>
    <w:rsid w:val="001E0365"/>
    <w:rsid w:val="001E388E"/>
    <w:rsid w:val="001E4881"/>
    <w:rsid w:val="001E7F64"/>
    <w:rsid w:val="001F1473"/>
    <w:rsid w:val="001F2ACB"/>
    <w:rsid w:val="001F6FE4"/>
    <w:rsid w:val="002001A9"/>
    <w:rsid w:val="002001F6"/>
    <w:rsid w:val="00201331"/>
    <w:rsid w:val="00202726"/>
    <w:rsid w:val="0020708C"/>
    <w:rsid w:val="00210153"/>
    <w:rsid w:val="0021647D"/>
    <w:rsid w:val="002203C2"/>
    <w:rsid w:val="002209EF"/>
    <w:rsid w:val="00221001"/>
    <w:rsid w:val="00222AE2"/>
    <w:rsid w:val="00222E35"/>
    <w:rsid w:val="0022355D"/>
    <w:rsid w:val="0022456D"/>
    <w:rsid w:val="002272E9"/>
    <w:rsid w:val="00233CA3"/>
    <w:rsid w:val="0023461D"/>
    <w:rsid w:val="00234CC5"/>
    <w:rsid w:val="00235943"/>
    <w:rsid w:val="0024036D"/>
    <w:rsid w:val="0024082E"/>
    <w:rsid w:val="00245ADA"/>
    <w:rsid w:val="00246FC4"/>
    <w:rsid w:val="00253EA6"/>
    <w:rsid w:val="00254A40"/>
    <w:rsid w:val="00256BF5"/>
    <w:rsid w:val="0025743A"/>
    <w:rsid w:val="00261E19"/>
    <w:rsid w:val="002668B2"/>
    <w:rsid w:val="002706F6"/>
    <w:rsid w:val="00271449"/>
    <w:rsid w:val="002719E6"/>
    <w:rsid w:val="00273702"/>
    <w:rsid w:val="00275505"/>
    <w:rsid w:val="00275D2B"/>
    <w:rsid w:val="0027735D"/>
    <w:rsid w:val="0027762F"/>
    <w:rsid w:val="00283389"/>
    <w:rsid w:val="00284388"/>
    <w:rsid w:val="00284E7E"/>
    <w:rsid w:val="002857B4"/>
    <w:rsid w:val="002860BF"/>
    <w:rsid w:val="0028682D"/>
    <w:rsid w:val="00287187"/>
    <w:rsid w:val="0029116D"/>
    <w:rsid w:val="00291ACC"/>
    <w:rsid w:val="00292D79"/>
    <w:rsid w:val="00293212"/>
    <w:rsid w:val="00297207"/>
    <w:rsid w:val="002B0EDE"/>
    <w:rsid w:val="002B1C49"/>
    <w:rsid w:val="002B282F"/>
    <w:rsid w:val="002B2A0A"/>
    <w:rsid w:val="002B3F42"/>
    <w:rsid w:val="002B5116"/>
    <w:rsid w:val="002C156C"/>
    <w:rsid w:val="002C1A74"/>
    <w:rsid w:val="002C2065"/>
    <w:rsid w:val="002C2A43"/>
    <w:rsid w:val="002C2DC1"/>
    <w:rsid w:val="002C36D2"/>
    <w:rsid w:val="002C3B48"/>
    <w:rsid w:val="002C4EE0"/>
    <w:rsid w:val="002C69E8"/>
    <w:rsid w:val="002C6A8D"/>
    <w:rsid w:val="002C7ED5"/>
    <w:rsid w:val="002D072C"/>
    <w:rsid w:val="002D3194"/>
    <w:rsid w:val="002D41EC"/>
    <w:rsid w:val="002D4F12"/>
    <w:rsid w:val="002D5D7D"/>
    <w:rsid w:val="002E172F"/>
    <w:rsid w:val="002E2778"/>
    <w:rsid w:val="002E65E6"/>
    <w:rsid w:val="002E7072"/>
    <w:rsid w:val="002E76A2"/>
    <w:rsid w:val="002F111A"/>
    <w:rsid w:val="002F2501"/>
    <w:rsid w:val="002F289F"/>
    <w:rsid w:val="002F3C38"/>
    <w:rsid w:val="002F4815"/>
    <w:rsid w:val="002F5AB6"/>
    <w:rsid w:val="002F615F"/>
    <w:rsid w:val="002F6AC3"/>
    <w:rsid w:val="002F72B9"/>
    <w:rsid w:val="003039CC"/>
    <w:rsid w:val="00307601"/>
    <w:rsid w:val="0030764F"/>
    <w:rsid w:val="00307FC7"/>
    <w:rsid w:val="00311204"/>
    <w:rsid w:val="0031293E"/>
    <w:rsid w:val="00314474"/>
    <w:rsid w:val="0031724E"/>
    <w:rsid w:val="0032007A"/>
    <w:rsid w:val="003219C1"/>
    <w:rsid w:val="003219E2"/>
    <w:rsid w:val="00325EF6"/>
    <w:rsid w:val="0033170C"/>
    <w:rsid w:val="00334B2A"/>
    <w:rsid w:val="00334C8C"/>
    <w:rsid w:val="003407BE"/>
    <w:rsid w:val="003436A2"/>
    <w:rsid w:val="00344D1B"/>
    <w:rsid w:val="00350179"/>
    <w:rsid w:val="0035026F"/>
    <w:rsid w:val="0035178D"/>
    <w:rsid w:val="0035294E"/>
    <w:rsid w:val="00353599"/>
    <w:rsid w:val="00353FB7"/>
    <w:rsid w:val="00361C09"/>
    <w:rsid w:val="003633CA"/>
    <w:rsid w:val="003639C4"/>
    <w:rsid w:val="003656C7"/>
    <w:rsid w:val="00366982"/>
    <w:rsid w:val="00371564"/>
    <w:rsid w:val="003742A6"/>
    <w:rsid w:val="00374DC8"/>
    <w:rsid w:val="00377515"/>
    <w:rsid w:val="00377CFB"/>
    <w:rsid w:val="00380714"/>
    <w:rsid w:val="00380E7C"/>
    <w:rsid w:val="00383627"/>
    <w:rsid w:val="00385684"/>
    <w:rsid w:val="003901BF"/>
    <w:rsid w:val="00391592"/>
    <w:rsid w:val="0039246F"/>
    <w:rsid w:val="00392DF9"/>
    <w:rsid w:val="003A5B15"/>
    <w:rsid w:val="003A66C4"/>
    <w:rsid w:val="003A69F1"/>
    <w:rsid w:val="003B0270"/>
    <w:rsid w:val="003B2108"/>
    <w:rsid w:val="003B3DA7"/>
    <w:rsid w:val="003B43B0"/>
    <w:rsid w:val="003B5459"/>
    <w:rsid w:val="003B6202"/>
    <w:rsid w:val="003B62EF"/>
    <w:rsid w:val="003B7E94"/>
    <w:rsid w:val="003C291F"/>
    <w:rsid w:val="003C3644"/>
    <w:rsid w:val="003C5247"/>
    <w:rsid w:val="003C55BC"/>
    <w:rsid w:val="003C5C8A"/>
    <w:rsid w:val="003C6689"/>
    <w:rsid w:val="003C69BA"/>
    <w:rsid w:val="003D28D6"/>
    <w:rsid w:val="003D37F3"/>
    <w:rsid w:val="003D3F77"/>
    <w:rsid w:val="003D4D82"/>
    <w:rsid w:val="003D68D7"/>
    <w:rsid w:val="003E2674"/>
    <w:rsid w:val="003E3115"/>
    <w:rsid w:val="003E38EA"/>
    <w:rsid w:val="003E3A30"/>
    <w:rsid w:val="003E40DD"/>
    <w:rsid w:val="003E61C6"/>
    <w:rsid w:val="003E6A61"/>
    <w:rsid w:val="003E7B1B"/>
    <w:rsid w:val="003F0573"/>
    <w:rsid w:val="003F19B4"/>
    <w:rsid w:val="003F278F"/>
    <w:rsid w:val="003F386D"/>
    <w:rsid w:val="003F61B2"/>
    <w:rsid w:val="003F6242"/>
    <w:rsid w:val="003F6BD5"/>
    <w:rsid w:val="003F7441"/>
    <w:rsid w:val="00400687"/>
    <w:rsid w:val="0040429D"/>
    <w:rsid w:val="0040574E"/>
    <w:rsid w:val="00407797"/>
    <w:rsid w:val="00407B1A"/>
    <w:rsid w:val="0041047D"/>
    <w:rsid w:val="004112FB"/>
    <w:rsid w:val="00411A8A"/>
    <w:rsid w:val="00413793"/>
    <w:rsid w:val="00416462"/>
    <w:rsid w:val="0041763E"/>
    <w:rsid w:val="00421BAA"/>
    <w:rsid w:val="004245A8"/>
    <w:rsid w:val="00424ED8"/>
    <w:rsid w:val="00424F15"/>
    <w:rsid w:val="00426167"/>
    <w:rsid w:val="004278C5"/>
    <w:rsid w:val="0043357E"/>
    <w:rsid w:val="0043480B"/>
    <w:rsid w:val="004370AF"/>
    <w:rsid w:val="00437EB0"/>
    <w:rsid w:val="00440818"/>
    <w:rsid w:val="0044084C"/>
    <w:rsid w:val="0044144A"/>
    <w:rsid w:val="0044444B"/>
    <w:rsid w:val="00445668"/>
    <w:rsid w:val="00446791"/>
    <w:rsid w:val="00450316"/>
    <w:rsid w:val="00452869"/>
    <w:rsid w:val="00454342"/>
    <w:rsid w:val="004544B7"/>
    <w:rsid w:val="00454F46"/>
    <w:rsid w:val="00457C29"/>
    <w:rsid w:val="00460D88"/>
    <w:rsid w:val="004622E0"/>
    <w:rsid w:val="00462751"/>
    <w:rsid w:val="00465575"/>
    <w:rsid w:val="004657DB"/>
    <w:rsid w:val="00467D64"/>
    <w:rsid w:val="00472AA9"/>
    <w:rsid w:val="0047546D"/>
    <w:rsid w:val="00476006"/>
    <w:rsid w:val="00476CE9"/>
    <w:rsid w:val="004778AE"/>
    <w:rsid w:val="00480AE1"/>
    <w:rsid w:val="00483523"/>
    <w:rsid w:val="00485857"/>
    <w:rsid w:val="004928E2"/>
    <w:rsid w:val="00493F31"/>
    <w:rsid w:val="004953E3"/>
    <w:rsid w:val="00496E88"/>
    <w:rsid w:val="0049721B"/>
    <w:rsid w:val="004A1DB3"/>
    <w:rsid w:val="004A25A3"/>
    <w:rsid w:val="004A5412"/>
    <w:rsid w:val="004A5F1F"/>
    <w:rsid w:val="004B4647"/>
    <w:rsid w:val="004B73C8"/>
    <w:rsid w:val="004C072F"/>
    <w:rsid w:val="004C1264"/>
    <w:rsid w:val="004C2BD6"/>
    <w:rsid w:val="004C3AAD"/>
    <w:rsid w:val="004C4C74"/>
    <w:rsid w:val="004C51B0"/>
    <w:rsid w:val="004C7865"/>
    <w:rsid w:val="004D1E01"/>
    <w:rsid w:val="004D2E59"/>
    <w:rsid w:val="004D45A0"/>
    <w:rsid w:val="004E1351"/>
    <w:rsid w:val="004E21CA"/>
    <w:rsid w:val="004E2317"/>
    <w:rsid w:val="004E782D"/>
    <w:rsid w:val="004F0097"/>
    <w:rsid w:val="004F261C"/>
    <w:rsid w:val="004F567B"/>
    <w:rsid w:val="0050206B"/>
    <w:rsid w:val="00502495"/>
    <w:rsid w:val="005037A1"/>
    <w:rsid w:val="00505175"/>
    <w:rsid w:val="00505573"/>
    <w:rsid w:val="005068BA"/>
    <w:rsid w:val="00512500"/>
    <w:rsid w:val="005149FD"/>
    <w:rsid w:val="005228AF"/>
    <w:rsid w:val="00526D24"/>
    <w:rsid w:val="00527482"/>
    <w:rsid w:val="00533C7B"/>
    <w:rsid w:val="00533F26"/>
    <w:rsid w:val="00533F74"/>
    <w:rsid w:val="005344E9"/>
    <w:rsid w:val="00534D48"/>
    <w:rsid w:val="005357B9"/>
    <w:rsid w:val="00541AA7"/>
    <w:rsid w:val="00553B30"/>
    <w:rsid w:val="005545CC"/>
    <w:rsid w:val="00554842"/>
    <w:rsid w:val="00554FFB"/>
    <w:rsid w:val="005570ED"/>
    <w:rsid w:val="005601B3"/>
    <w:rsid w:val="00561A4D"/>
    <w:rsid w:val="00562F49"/>
    <w:rsid w:val="005631B7"/>
    <w:rsid w:val="00563295"/>
    <w:rsid w:val="005636D3"/>
    <w:rsid w:val="005639BA"/>
    <w:rsid w:val="00563F49"/>
    <w:rsid w:val="005650B4"/>
    <w:rsid w:val="00565EA1"/>
    <w:rsid w:val="00566A06"/>
    <w:rsid w:val="00570EE7"/>
    <w:rsid w:val="00573867"/>
    <w:rsid w:val="00573F77"/>
    <w:rsid w:val="00574668"/>
    <w:rsid w:val="0057563B"/>
    <w:rsid w:val="00576780"/>
    <w:rsid w:val="00581963"/>
    <w:rsid w:val="00582D10"/>
    <w:rsid w:val="00583495"/>
    <w:rsid w:val="00583D31"/>
    <w:rsid w:val="0058784B"/>
    <w:rsid w:val="0059095E"/>
    <w:rsid w:val="005927DF"/>
    <w:rsid w:val="00592DBB"/>
    <w:rsid w:val="00595475"/>
    <w:rsid w:val="00596560"/>
    <w:rsid w:val="0059668E"/>
    <w:rsid w:val="00596AC0"/>
    <w:rsid w:val="005A0E04"/>
    <w:rsid w:val="005A2879"/>
    <w:rsid w:val="005A2A1C"/>
    <w:rsid w:val="005A2D1E"/>
    <w:rsid w:val="005A2D7F"/>
    <w:rsid w:val="005A3247"/>
    <w:rsid w:val="005A3DF8"/>
    <w:rsid w:val="005A5783"/>
    <w:rsid w:val="005A7B1B"/>
    <w:rsid w:val="005B0E05"/>
    <w:rsid w:val="005B6EDA"/>
    <w:rsid w:val="005B7024"/>
    <w:rsid w:val="005C1FFA"/>
    <w:rsid w:val="005C5F6B"/>
    <w:rsid w:val="005C656C"/>
    <w:rsid w:val="005D4767"/>
    <w:rsid w:val="005D50B2"/>
    <w:rsid w:val="005D66D8"/>
    <w:rsid w:val="005E1454"/>
    <w:rsid w:val="005E180E"/>
    <w:rsid w:val="005E2358"/>
    <w:rsid w:val="005E36B0"/>
    <w:rsid w:val="005E382E"/>
    <w:rsid w:val="005E5710"/>
    <w:rsid w:val="005E767A"/>
    <w:rsid w:val="005E7820"/>
    <w:rsid w:val="005F17CD"/>
    <w:rsid w:val="005F412E"/>
    <w:rsid w:val="005F4CC2"/>
    <w:rsid w:val="006054B2"/>
    <w:rsid w:val="006062ED"/>
    <w:rsid w:val="00607C59"/>
    <w:rsid w:val="00607F81"/>
    <w:rsid w:val="00607F97"/>
    <w:rsid w:val="00613944"/>
    <w:rsid w:val="006172EA"/>
    <w:rsid w:val="006208CD"/>
    <w:rsid w:val="00622466"/>
    <w:rsid w:val="00622CB3"/>
    <w:rsid w:val="00623B81"/>
    <w:rsid w:val="0062705C"/>
    <w:rsid w:val="00631A37"/>
    <w:rsid w:val="00633E6C"/>
    <w:rsid w:val="00634154"/>
    <w:rsid w:val="00637D7A"/>
    <w:rsid w:val="00640B49"/>
    <w:rsid w:val="00643263"/>
    <w:rsid w:val="00644A97"/>
    <w:rsid w:val="00644DAF"/>
    <w:rsid w:val="0065014E"/>
    <w:rsid w:val="00650427"/>
    <w:rsid w:val="006542F8"/>
    <w:rsid w:val="00655169"/>
    <w:rsid w:val="00655CF4"/>
    <w:rsid w:val="00657FFE"/>
    <w:rsid w:val="00667269"/>
    <w:rsid w:val="00671318"/>
    <w:rsid w:val="0067254C"/>
    <w:rsid w:val="00675E74"/>
    <w:rsid w:val="006770F2"/>
    <w:rsid w:val="006801E4"/>
    <w:rsid w:val="00680760"/>
    <w:rsid w:val="0068210B"/>
    <w:rsid w:val="006836A9"/>
    <w:rsid w:val="0068431E"/>
    <w:rsid w:val="00687A72"/>
    <w:rsid w:val="00690EB3"/>
    <w:rsid w:val="0069228B"/>
    <w:rsid w:val="0069469F"/>
    <w:rsid w:val="00694E7F"/>
    <w:rsid w:val="006A3664"/>
    <w:rsid w:val="006A63BA"/>
    <w:rsid w:val="006A749D"/>
    <w:rsid w:val="006B0C7F"/>
    <w:rsid w:val="006B261C"/>
    <w:rsid w:val="006B6773"/>
    <w:rsid w:val="006B7394"/>
    <w:rsid w:val="006B7D77"/>
    <w:rsid w:val="006C074C"/>
    <w:rsid w:val="006C11CA"/>
    <w:rsid w:val="006C4409"/>
    <w:rsid w:val="006C5BFB"/>
    <w:rsid w:val="006C6250"/>
    <w:rsid w:val="006D3977"/>
    <w:rsid w:val="006D5DBB"/>
    <w:rsid w:val="006D5F7F"/>
    <w:rsid w:val="006D6E15"/>
    <w:rsid w:val="006D7DB7"/>
    <w:rsid w:val="006E1AAA"/>
    <w:rsid w:val="006E43CF"/>
    <w:rsid w:val="006E551B"/>
    <w:rsid w:val="006E5777"/>
    <w:rsid w:val="006E7888"/>
    <w:rsid w:val="006F0A21"/>
    <w:rsid w:val="006F0CDF"/>
    <w:rsid w:val="006F0E36"/>
    <w:rsid w:val="006F213A"/>
    <w:rsid w:val="006F257F"/>
    <w:rsid w:val="006F5189"/>
    <w:rsid w:val="006F5DF5"/>
    <w:rsid w:val="006F5EBF"/>
    <w:rsid w:val="006F7CEB"/>
    <w:rsid w:val="00700884"/>
    <w:rsid w:val="00702D54"/>
    <w:rsid w:val="0070468A"/>
    <w:rsid w:val="00704964"/>
    <w:rsid w:val="00707976"/>
    <w:rsid w:val="00710F35"/>
    <w:rsid w:val="00715104"/>
    <w:rsid w:val="00716272"/>
    <w:rsid w:val="00717059"/>
    <w:rsid w:val="00717629"/>
    <w:rsid w:val="00717F05"/>
    <w:rsid w:val="00720DDD"/>
    <w:rsid w:val="007219E2"/>
    <w:rsid w:val="00722369"/>
    <w:rsid w:val="00722B8A"/>
    <w:rsid w:val="0072369A"/>
    <w:rsid w:val="00723F6A"/>
    <w:rsid w:val="00724221"/>
    <w:rsid w:val="00724A53"/>
    <w:rsid w:val="007271C9"/>
    <w:rsid w:val="00727803"/>
    <w:rsid w:val="00730683"/>
    <w:rsid w:val="0074035B"/>
    <w:rsid w:val="0074107A"/>
    <w:rsid w:val="00744709"/>
    <w:rsid w:val="007462BD"/>
    <w:rsid w:val="00746D2B"/>
    <w:rsid w:val="00753484"/>
    <w:rsid w:val="00755903"/>
    <w:rsid w:val="00764E26"/>
    <w:rsid w:val="00765F99"/>
    <w:rsid w:val="0076747B"/>
    <w:rsid w:val="00770877"/>
    <w:rsid w:val="007719AD"/>
    <w:rsid w:val="007729CA"/>
    <w:rsid w:val="00772ACA"/>
    <w:rsid w:val="00775F29"/>
    <w:rsid w:val="0077703A"/>
    <w:rsid w:val="00780F98"/>
    <w:rsid w:val="0078238F"/>
    <w:rsid w:val="00782CEC"/>
    <w:rsid w:val="00783621"/>
    <w:rsid w:val="00785FCA"/>
    <w:rsid w:val="00786B6F"/>
    <w:rsid w:val="00787F6E"/>
    <w:rsid w:val="00793105"/>
    <w:rsid w:val="00793CCC"/>
    <w:rsid w:val="007964A6"/>
    <w:rsid w:val="00796DD4"/>
    <w:rsid w:val="007A11AB"/>
    <w:rsid w:val="007A21A2"/>
    <w:rsid w:val="007A5831"/>
    <w:rsid w:val="007A74D1"/>
    <w:rsid w:val="007A7966"/>
    <w:rsid w:val="007B128A"/>
    <w:rsid w:val="007B3C7C"/>
    <w:rsid w:val="007C6200"/>
    <w:rsid w:val="007C76D7"/>
    <w:rsid w:val="007D1CDD"/>
    <w:rsid w:val="007D5A86"/>
    <w:rsid w:val="007D5AA6"/>
    <w:rsid w:val="007D75A0"/>
    <w:rsid w:val="007E212B"/>
    <w:rsid w:val="007E24DA"/>
    <w:rsid w:val="007E5E00"/>
    <w:rsid w:val="007F08BB"/>
    <w:rsid w:val="007F1241"/>
    <w:rsid w:val="007F239F"/>
    <w:rsid w:val="007F3C13"/>
    <w:rsid w:val="007F4437"/>
    <w:rsid w:val="007F4F09"/>
    <w:rsid w:val="00802CC1"/>
    <w:rsid w:val="00804F35"/>
    <w:rsid w:val="00807FA9"/>
    <w:rsid w:val="008116B1"/>
    <w:rsid w:val="00811D5F"/>
    <w:rsid w:val="00815679"/>
    <w:rsid w:val="00815AF0"/>
    <w:rsid w:val="0081642D"/>
    <w:rsid w:val="00816D66"/>
    <w:rsid w:val="00821C4F"/>
    <w:rsid w:val="00822137"/>
    <w:rsid w:val="00822215"/>
    <w:rsid w:val="008252B9"/>
    <w:rsid w:val="0082611C"/>
    <w:rsid w:val="008262E5"/>
    <w:rsid w:val="0082749E"/>
    <w:rsid w:val="00834E05"/>
    <w:rsid w:val="00840198"/>
    <w:rsid w:val="008425A6"/>
    <w:rsid w:val="008433C3"/>
    <w:rsid w:val="00843FC5"/>
    <w:rsid w:val="00844DDA"/>
    <w:rsid w:val="008462D2"/>
    <w:rsid w:val="008479AA"/>
    <w:rsid w:val="008508D4"/>
    <w:rsid w:val="00850DF0"/>
    <w:rsid w:val="008521BC"/>
    <w:rsid w:val="00854D48"/>
    <w:rsid w:val="0085572C"/>
    <w:rsid w:val="00857AFB"/>
    <w:rsid w:val="00861345"/>
    <w:rsid w:val="00863A17"/>
    <w:rsid w:val="00867847"/>
    <w:rsid w:val="008813DC"/>
    <w:rsid w:val="00885CA3"/>
    <w:rsid w:val="0089292F"/>
    <w:rsid w:val="0089360C"/>
    <w:rsid w:val="008A0377"/>
    <w:rsid w:val="008A25A8"/>
    <w:rsid w:val="008A3A29"/>
    <w:rsid w:val="008A3FBF"/>
    <w:rsid w:val="008A4672"/>
    <w:rsid w:val="008A57EA"/>
    <w:rsid w:val="008A6E40"/>
    <w:rsid w:val="008B1E8C"/>
    <w:rsid w:val="008B237C"/>
    <w:rsid w:val="008C0EB2"/>
    <w:rsid w:val="008D1AC9"/>
    <w:rsid w:val="008D1C7D"/>
    <w:rsid w:val="008D2040"/>
    <w:rsid w:val="008D2C6F"/>
    <w:rsid w:val="008D6001"/>
    <w:rsid w:val="008D74A3"/>
    <w:rsid w:val="008E2B4F"/>
    <w:rsid w:val="008F5CB6"/>
    <w:rsid w:val="008F6CDE"/>
    <w:rsid w:val="008F7284"/>
    <w:rsid w:val="008F75D0"/>
    <w:rsid w:val="008F77D9"/>
    <w:rsid w:val="008F7A00"/>
    <w:rsid w:val="00900895"/>
    <w:rsid w:val="009040A7"/>
    <w:rsid w:val="00905F99"/>
    <w:rsid w:val="0090743A"/>
    <w:rsid w:val="00907C75"/>
    <w:rsid w:val="009110F4"/>
    <w:rsid w:val="00912192"/>
    <w:rsid w:val="009156C7"/>
    <w:rsid w:val="00924716"/>
    <w:rsid w:val="00925903"/>
    <w:rsid w:val="00927D0A"/>
    <w:rsid w:val="00930308"/>
    <w:rsid w:val="00930424"/>
    <w:rsid w:val="0093476A"/>
    <w:rsid w:val="00935B2D"/>
    <w:rsid w:val="00941E29"/>
    <w:rsid w:val="00943ACA"/>
    <w:rsid w:val="00944430"/>
    <w:rsid w:val="00945336"/>
    <w:rsid w:val="009454BB"/>
    <w:rsid w:val="009458BC"/>
    <w:rsid w:val="009466FC"/>
    <w:rsid w:val="00947908"/>
    <w:rsid w:val="00951660"/>
    <w:rsid w:val="00951EC4"/>
    <w:rsid w:val="0095304E"/>
    <w:rsid w:val="00955905"/>
    <w:rsid w:val="00960868"/>
    <w:rsid w:val="00962464"/>
    <w:rsid w:val="0096449C"/>
    <w:rsid w:val="00965527"/>
    <w:rsid w:val="009667C7"/>
    <w:rsid w:val="00966F56"/>
    <w:rsid w:val="0096720E"/>
    <w:rsid w:val="00971161"/>
    <w:rsid w:val="0097130B"/>
    <w:rsid w:val="00971BFC"/>
    <w:rsid w:val="00977205"/>
    <w:rsid w:val="00977946"/>
    <w:rsid w:val="00983F2F"/>
    <w:rsid w:val="00990874"/>
    <w:rsid w:val="00991FD9"/>
    <w:rsid w:val="009931C0"/>
    <w:rsid w:val="00995894"/>
    <w:rsid w:val="00995D1F"/>
    <w:rsid w:val="00997770"/>
    <w:rsid w:val="009A12F4"/>
    <w:rsid w:val="009A175E"/>
    <w:rsid w:val="009A7F1F"/>
    <w:rsid w:val="009B0728"/>
    <w:rsid w:val="009B1E8C"/>
    <w:rsid w:val="009B69F5"/>
    <w:rsid w:val="009B7889"/>
    <w:rsid w:val="009C113D"/>
    <w:rsid w:val="009C12D5"/>
    <w:rsid w:val="009C2358"/>
    <w:rsid w:val="009C3EA8"/>
    <w:rsid w:val="009C6999"/>
    <w:rsid w:val="009C7AAA"/>
    <w:rsid w:val="009D101B"/>
    <w:rsid w:val="009D202D"/>
    <w:rsid w:val="009D3647"/>
    <w:rsid w:val="009D3CB5"/>
    <w:rsid w:val="009D6348"/>
    <w:rsid w:val="009E0DF5"/>
    <w:rsid w:val="009E37B9"/>
    <w:rsid w:val="009E59C7"/>
    <w:rsid w:val="009E5DF3"/>
    <w:rsid w:val="009E6F07"/>
    <w:rsid w:val="009F2533"/>
    <w:rsid w:val="009F332F"/>
    <w:rsid w:val="009F4E23"/>
    <w:rsid w:val="009F5200"/>
    <w:rsid w:val="009F607D"/>
    <w:rsid w:val="009F62B9"/>
    <w:rsid w:val="00A0061B"/>
    <w:rsid w:val="00A01CF1"/>
    <w:rsid w:val="00A02705"/>
    <w:rsid w:val="00A03AA1"/>
    <w:rsid w:val="00A056F7"/>
    <w:rsid w:val="00A06131"/>
    <w:rsid w:val="00A07886"/>
    <w:rsid w:val="00A07FF8"/>
    <w:rsid w:val="00A13526"/>
    <w:rsid w:val="00A15FEF"/>
    <w:rsid w:val="00A16127"/>
    <w:rsid w:val="00A17BFB"/>
    <w:rsid w:val="00A2103D"/>
    <w:rsid w:val="00A22732"/>
    <w:rsid w:val="00A230BA"/>
    <w:rsid w:val="00A23242"/>
    <w:rsid w:val="00A23669"/>
    <w:rsid w:val="00A2396F"/>
    <w:rsid w:val="00A32382"/>
    <w:rsid w:val="00A35F6A"/>
    <w:rsid w:val="00A36B0D"/>
    <w:rsid w:val="00A40293"/>
    <w:rsid w:val="00A40294"/>
    <w:rsid w:val="00A4180F"/>
    <w:rsid w:val="00A45E80"/>
    <w:rsid w:val="00A46028"/>
    <w:rsid w:val="00A4676E"/>
    <w:rsid w:val="00A46D13"/>
    <w:rsid w:val="00A479D3"/>
    <w:rsid w:val="00A47DA6"/>
    <w:rsid w:val="00A50530"/>
    <w:rsid w:val="00A53F41"/>
    <w:rsid w:val="00A55134"/>
    <w:rsid w:val="00A60A6B"/>
    <w:rsid w:val="00A6262A"/>
    <w:rsid w:val="00A647AE"/>
    <w:rsid w:val="00A649CD"/>
    <w:rsid w:val="00A67786"/>
    <w:rsid w:val="00A70346"/>
    <w:rsid w:val="00A70549"/>
    <w:rsid w:val="00A72CC9"/>
    <w:rsid w:val="00A73108"/>
    <w:rsid w:val="00A73EA3"/>
    <w:rsid w:val="00A73EC9"/>
    <w:rsid w:val="00A77195"/>
    <w:rsid w:val="00A771B8"/>
    <w:rsid w:val="00A7734A"/>
    <w:rsid w:val="00A81DB9"/>
    <w:rsid w:val="00A822C9"/>
    <w:rsid w:val="00A82A06"/>
    <w:rsid w:val="00A85119"/>
    <w:rsid w:val="00A9084C"/>
    <w:rsid w:val="00A92FFE"/>
    <w:rsid w:val="00A9304E"/>
    <w:rsid w:val="00A94BED"/>
    <w:rsid w:val="00A95CC5"/>
    <w:rsid w:val="00AA3495"/>
    <w:rsid w:val="00AA781B"/>
    <w:rsid w:val="00AB07FC"/>
    <w:rsid w:val="00AB0E4F"/>
    <w:rsid w:val="00AB1A31"/>
    <w:rsid w:val="00AB1E4D"/>
    <w:rsid w:val="00AB20CD"/>
    <w:rsid w:val="00AB3BC8"/>
    <w:rsid w:val="00AC1FB6"/>
    <w:rsid w:val="00AC2AA3"/>
    <w:rsid w:val="00AC4466"/>
    <w:rsid w:val="00AC5D6F"/>
    <w:rsid w:val="00AC6D4D"/>
    <w:rsid w:val="00AD04DE"/>
    <w:rsid w:val="00AD219D"/>
    <w:rsid w:val="00AD4055"/>
    <w:rsid w:val="00AD5435"/>
    <w:rsid w:val="00AD56F0"/>
    <w:rsid w:val="00AD57C4"/>
    <w:rsid w:val="00AE1B22"/>
    <w:rsid w:val="00AE1DB5"/>
    <w:rsid w:val="00AE3414"/>
    <w:rsid w:val="00AE4A7E"/>
    <w:rsid w:val="00AE5D47"/>
    <w:rsid w:val="00AF1F4D"/>
    <w:rsid w:val="00AF2C6C"/>
    <w:rsid w:val="00AF6B03"/>
    <w:rsid w:val="00B02B8C"/>
    <w:rsid w:val="00B03056"/>
    <w:rsid w:val="00B04277"/>
    <w:rsid w:val="00B04D85"/>
    <w:rsid w:val="00B1153B"/>
    <w:rsid w:val="00B14135"/>
    <w:rsid w:val="00B162D7"/>
    <w:rsid w:val="00B16EE7"/>
    <w:rsid w:val="00B21907"/>
    <w:rsid w:val="00B21B8C"/>
    <w:rsid w:val="00B22D7D"/>
    <w:rsid w:val="00B25D32"/>
    <w:rsid w:val="00B26FEC"/>
    <w:rsid w:val="00B40B75"/>
    <w:rsid w:val="00B40EFB"/>
    <w:rsid w:val="00B4298A"/>
    <w:rsid w:val="00B45139"/>
    <w:rsid w:val="00B45F44"/>
    <w:rsid w:val="00B461CF"/>
    <w:rsid w:val="00B47894"/>
    <w:rsid w:val="00B502EC"/>
    <w:rsid w:val="00B527CC"/>
    <w:rsid w:val="00B577AD"/>
    <w:rsid w:val="00B62FED"/>
    <w:rsid w:val="00B64190"/>
    <w:rsid w:val="00B642AB"/>
    <w:rsid w:val="00B64525"/>
    <w:rsid w:val="00B657FC"/>
    <w:rsid w:val="00B667EF"/>
    <w:rsid w:val="00B66CDE"/>
    <w:rsid w:val="00B704ED"/>
    <w:rsid w:val="00B70FF8"/>
    <w:rsid w:val="00B71456"/>
    <w:rsid w:val="00B73175"/>
    <w:rsid w:val="00B74111"/>
    <w:rsid w:val="00B7413D"/>
    <w:rsid w:val="00B74535"/>
    <w:rsid w:val="00B75EFB"/>
    <w:rsid w:val="00B779A2"/>
    <w:rsid w:val="00B800A7"/>
    <w:rsid w:val="00B803BE"/>
    <w:rsid w:val="00B80808"/>
    <w:rsid w:val="00B80B7F"/>
    <w:rsid w:val="00B81E50"/>
    <w:rsid w:val="00B81E5D"/>
    <w:rsid w:val="00B82C89"/>
    <w:rsid w:val="00B863C1"/>
    <w:rsid w:val="00B87C70"/>
    <w:rsid w:val="00B94663"/>
    <w:rsid w:val="00B95C45"/>
    <w:rsid w:val="00BA1072"/>
    <w:rsid w:val="00BA231B"/>
    <w:rsid w:val="00BA39A8"/>
    <w:rsid w:val="00BA5553"/>
    <w:rsid w:val="00BB1720"/>
    <w:rsid w:val="00BB38F8"/>
    <w:rsid w:val="00BB44D6"/>
    <w:rsid w:val="00BB67B3"/>
    <w:rsid w:val="00BB761D"/>
    <w:rsid w:val="00BC238D"/>
    <w:rsid w:val="00BC255B"/>
    <w:rsid w:val="00BC692B"/>
    <w:rsid w:val="00BC795D"/>
    <w:rsid w:val="00BD1929"/>
    <w:rsid w:val="00BD2B2F"/>
    <w:rsid w:val="00BD3562"/>
    <w:rsid w:val="00BD6910"/>
    <w:rsid w:val="00BE3EDC"/>
    <w:rsid w:val="00BE475C"/>
    <w:rsid w:val="00BE6729"/>
    <w:rsid w:val="00BE7E83"/>
    <w:rsid w:val="00BF2AE4"/>
    <w:rsid w:val="00BF4152"/>
    <w:rsid w:val="00BF5307"/>
    <w:rsid w:val="00BF7045"/>
    <w:rsid w:val="00BF71FB"/>
    <w:rsid w:val="00BF7952"/>
    <w:rsid w:val="00C0640D"/>
    <w:rsid w:val="00C11F4A"/>
    <w:rsid w:val="00C125B2"/>
    <w:rsid w:val="00C13BDB"/>
    <w:rsid w:val="00C14781"/>
    <w:rsid w:val="00C1742C"/>
    <w:rsid w:val="00C176E2"/>
    <w:rsid w:val="00C2052F"/>
    <w:rsid w:val="00C21134"/>
    <w:rsid w:val="00C21C40"/>
    <w:rsid w:val="00C22D9D"/>
    <w:rsid w:val="00C231A1"/>
    <w:rsid w:val="00C24E33"/>
    <w:rsid w:val="00C25013"/>
    <w:rsid w:val="00C27B61"/>
    <w:rsid w:val="00C27FD1"/>
    <w:rsid w:val="00C31168"/>
    <w:rsid w:val="00C31547"/>
    <w:rsid w:val="00C329F0"/>
    <w:rsid w:val="00C338D3"/>
    <w:rsid w:val="00C36132"/>
    <w:rsid w:val="00C364A8"/>
    <w:rsid w:val="00C4055F"/>
    <w:rsid w:val="00C4056B"/>
    <w:rsid w:val="00C406E9"/>
    <w:rsid w:val="00C41B96"/>
    <w:rsid w:val="00C42B09"/>
    <w:rsid w:val="00C435F3"/>
    <w:rsid w:val="00C50B23"/>
    <w:rsid w:val="00C51E00"/>
    <w:rsid w:val="00C53C23"/>
    <w:rsid w:val="00C56E69"/>
    <w:rsid w:val="00C608B3"/>
    <w:rsid w:val="00C6119C"/>
    <w:rsid w:val="00C613F7"/>
    <w:rsid w:val="00C63410"/>
    <w:rsid w:val="00C6622D"/>
    <w:rsid w:val="00C67FFD"/>
    <w:rsid w:val="00C70390"/>
    <w:rsid w:val="00C70CE3"/>
    <w:rsid w:val="00C70ED9"/>
    <w:rsid w:val="00C7151B"/>
    <w:rsid w:val="00C7160E"/>
    <w:rsid w:val="00C72AFB"/>
    <w:rsid w:val="00C744CB"/>
    <w:rsid w:val="00C75041"/>
    <w:rsid w:val="00C7655E"/>
    <w:rsid w:val="00C7736F"/>
    <w:rsid w:val="00C77A36"/>
    <w:rsid w:val="00C80491"/>
    <w:rsid w:val="00C80731"/>
    <w:rsid w:val="00C807D4"/>
    <w:rsid w:val="00C8105D"/>
    <w:rsid w:val="00C84D0E"/>
    <w:rsid w:val="00C868FC"/>
    <w:rsid w:val="00C8752E"/>
    <w:rsid w:val="00C903CC"/>
    <w:rsid w:val="00C90422"/>
    <w:rsid w:val="00C9078D"/>
    <w:rsid w:val="00C909AE"/>
    <w:rsid w:val="00C92B65"/>
    <w:rsid w:val="00C94D73"/>
    <w:rsid w:val="00C95E07"/>
    <w:rsid w:val="00CB4632"/>
    <w:rsid w:val="00CB4D6C"/>
    <w:rsid w:val="00CB564B"/>
    <w:rsid w:val="00CB730B"/>
    <w:rsid w:val="00CB737F"/>
    <w:rsid w:val="00CC1B41"/>
    <w:rsid w:val="00CC28BD"/>
    <w:rsid w:val="00CC4539"/>
    <w:rsid w:val="00CC4D86"/>
    <w:rsid w:val="00CC5BA4"/>
    <w:rsid w:val="00CD2C38"/>
    <w:rsid w:val="00CD7349"/>
    <w:rsid w:val="00CD7880"/>
    <w:rsid w:val="00CE167A"/>
    <w:rsid w:val="00CE228C"/>
    <w:rsid w:val="00CE4522"/>
    <w:rsid w:val="00CF2E5F"/>
    <w:rsid w:val="00CF36EE"/>
    <w:rsid w:val="00CF3742"/>
    <w:rsid w:val="00CF444D"/>
    <w:rsid w:val="00CF5EFF"/>
    <w:rsid w:val="00CF7442"/>
    <w:rsid w:val="00D008DB"/>
    <w:rsid w:val="00D01D8F"/>
    <w:rsid w:val="00D02AE8"/>
    <w:rsid w:val="00D031CD"/>
    <w:rsid w:val="00D10EBE"/>
    <w:rsid w:val="00D112F7"/>
    <w:rsid w:val="00D12D5E"/>
    <w:rsid w:val="00D13774"/>
    <w:rsid w:val="00D163DC"/>
    <w:rsid w:val="00D1789A"/>
    <w:rsid w:val="00D17DF8"/>
    <w:rsid w:val="00D26A79"/>
    <w:rsid w:val="00D26C65"/>
    <w:rsid w:val="00D27BAF"/>
    <w:rsid w:val="00D31AA4"/>
    <w:rsid w:val="00D359C8"/>
    <w:rsid w:val="00D361F2"/>
    <w:rsid w:val="00D37678"/>
    <w:rsid w:val="00D402BE"/>
    <w:rsid w:val="00D42889"/>
    <w:rsid w:val="00D43CEC"/>
    <w:rsid w:val="00D47534"/>
    <w:rsid w:val="00D4763A"/>
    <w:rsid w:val="00D4764E"/>
    <w:rsid w:val="00D50717"/>
    <w:rsid w:val="00D54690"/>
    <w:rsid w:val="00D57113"/>
    <w:rsid w:val="00D57245"/>
    <w:rsid w:val="00D57FC7"/>
    <w:rsid w:val="00D63308"/>
    <w:rsid w:val="00D71034"/>
    <w:rsid w:val="00D71304"/>
    <w:rsid w:val="00D71D02"/>
    <w:rsid w:val="00D722E5"/>
    <w:rsid w:val="00D72EFE"/>
    <w:rsid w:val="00D73C11"/>
    <w:rsid w:val="00D74EE7"/>
    <w:rsid w:val="00D76D6B"/>
    <w:rsid w:val="00D826E1"/>
    <w:rsid w:val="00D82D4E"/>
    <w:rsid w:val="00D83BE2"/>
    <w:rsid w:val="00D84BDD"/>
    <w:rsid w:val="00D87233"/>
    <w:rsid w:val="00D91720"/>
    <w:rsid w:val="00D960FE"/>
    <w:rsid w:val="00DA0B8C"/>
    <w:rsid w:val="00DA2560"/>
    <w:rsid w:val="00DA3B3E"/>
    <w:rsid w:val="00DA5C05"/>
    <w:rsid w:val="00DA63A3"/>
    <w:rsid w:val="00DB09DD"/>
    <w:rsid w:val="00DB26FD"/>
    <w:rsid w:val="00DB2E8D"/>
    <w:rsid w:val="00DB3920"/>
    <w:rsid w:val="00DB4B00"/>
    <w:rsid w:val="00DB76C0"/>
    <w:rsid w:val="00DB7E8D"/>
    <w:rsid w:val="00DC12C4"/>
    <w:rsid w:val="00DC3B34"/>
    <w:rsid w:val="00DC409E"/>
    <w:rsid w:val="00DC6B70"/>
    <w:rsid w:val="00DC7AFB"/>
    <w:rsid w:val="00DD11A5"/>
    <w:rsid w:val="00DD2DDA"/>
    <w:rsid w:val="00DD3E98"/>
    <w:rsid w:val="00DD4942"/>
    <w:rsid w:val="00DD6346"/>
    <w:rsid w:val="00DE0FF9"/>
    <w:rsid w:val="00DE366D"/>
    <w:rsid w:val="00DE3AC1"/>
    <w:rsid w:val="00DE58DA"/>
    <w:rsid w:val="00DE6999"/>
    <w:rsid w:val="00DF0F16"/>
    <w:rsid w:val="00DF10EE"/>
    <w:rsid w:val="00DF1E52"/>
    <w:rsid w:val="00DF23A5"/>
    <w:rsid w:val="00DF5876"/>
    <w:rsid w:val="00DF5DC0"/>
    <w:rsid w:val="00E02DD4"/>
    <w:rsid w:val="00E03009"/>
    <w:rsid w:val="00E03393"/>
    <w:rsid w:val="00E0435A"/>
    <w:rsid w:val="00E04870"/>
    <w:rsid w:val="00E05DF1"/>
    <w:rsid w:val="00E10A11"/>
    <w:rsid w:val="00E114C8"/>
    <w:rsid w:val="00E11E40"/>
    <w:rsid w:val="00E12BAC"/>
    <w:rsid w:val="00E13B61"/>
    <w:rsid w:val="00E1541D"/>
    <w:rsid w:val="00E21B49"/>
    <w:rsid w:val="00E24201"/>
    <w:rsid w:val="00E24923"/>
    <w:rsid w:val="00E24D80"/>
    <w:rsid w:val="00E26B87"/>
    <w:rsid w:val="00E30AC0"/>
    <w:rsid w:val="00E3298F"/>
    <w:rsid w:val="00E3342F"/>
    <w:rsid w:val="00E365FA"/>
    <w:rsid w:val="00E36E97"/>
    <w:rsid w:val="00E3737E"/>
    <w:rsid w:val="00E373ED"/>
    <w:rsid w:val="00E41084"/>
    <w:rsid w:val="00E41731"/>
    <w:rsid w:val="00E44E78"/>
    <w:rsid w:val="00E46628"/>
    <w:rsid w:val="00E46708"/>
    <w:rsid w:val="00E51640"/>
    <w:rsid w:val="00E52617"/>
    <w:rsid w:val="00E526D9"/>
    <w:rsid w:val="00E54B33"/>
    <w:rsid w:val="00E54E45"/>
    <w:rsid w:val="00E57A4C"/>
    <w:rsid w:val="00E603B7"/>
    <w:rsid w:val="00E61F55"/>
    <w:rsid w:val="00E645FC"/>
    <w:rsid w:val="00E6687E"/>
    <w:rsid w:val="00E71058"/>
    <w:rsid w:val="00E722A4"/>
    <w:rsid w:val="00E75047"/>
    <w:rsid w:val="00E7617F"/>
    <w:rsid w:val="00E77C9B"/>
    <w:rsid w:val="00E8333A"/>
    <w:rsid w:val="00E84683"/>
    <w:rsid w:val="00E87421"/>
    <w:rsid w:val="00E908FF"/>
    <w:rsid w:val="00E91AEE"/>
    <w:rsid w:val="00E9524C"/>
    <w:rsid w:val="00EA06BD"/>
    <w:rsid w:val="00EA15BB"/>
    <w:rsid w:val="00EA2A3A"/>
    <w:rsid w:val="00EA3F04"/>
    <w:rsid w:val="00EA7958"/>
    <w:rsid w:val="00EB0614"/>
    <w:rsid w:val="00EB5879"/>
    <w:rsid w:val="00EB7751"/>
    <w:rsid w:val="00EC0AE6"/>
    <w:rsid w:val="00EC1E92"/>
    <w:rsid w:val="00EC23EF"/>
    <w:rsid w:val="00EC67C9"/>
    <w:rsid w:val="00ED1C3F"/>
    <w:rsid w:val="00ED42CE"/>
    <w:rsid w:val="00ED44B2"/>
    <w:rsid w:val="00ED4516"/>
    <w:rsid w:val="00ED4D8F"/>
    <w:rsid w:val="00ED6ADB"/>
    <w:rsid w:val="00EE054B"/>
    <w:rsid w:val="00EE0FCC"/>
    <w:rsid w:val="00EE245B"/>
    <w:rsid w:val="00EE2F70"/>
    <w:rsid w:val="00EF058D"/>
    <w:rsid w:val="00EF12C6"/>
    <w:rsid w:val="00EF2927"/>
    <w:rsid w:val="00EF2CF1"/>
    <w:rsid w:val="00EF418B"/>
    <w:rsid w:val="00F01A0D"/>
    <w:rsid w:val="00F027C4"/>
    <w:rsid w:val="00F029F8"/>
    <w:rsid w:val="00F049E6"/>
    <w:rsid w:val="00F0597E"/>
    <w:rsid w:val="00F070AC"/>
    <w:rsid w:val="00F10D03"/>
    <w:rsid w:val="00F123A4"/>
    <w:rsid w:val="00F134F9"/>
    <w:rsid w:val="00F159CC"/>
    <w:rsid w:val="00F15CBE"/>
    <w:rsid w:val="00F16550"/>
    <w:rsid w:val="00F16577"/>
    <w:rsid w:val="00F17A28"/>
    <w:rsid w:val="00F208AF"/>
    <w:rsid w:val="00F2130D"/>
    <w:rsid w:val="00F22FDD"/>
    <w:rsid w:val="00F24956"/>
    <w:rsid w:val="00F3049E"/>
    <w:rsid w:val="00F321EA"/>
    <w:rsid w:val="00F3235B"/>
    <w:rsid w:val="00F332F7"/>
    <w:rsid w:val="00F33B08"/>
    <w:rsid w:val="00F34EDE"/>
    <w:rsid w:val="00F357C7"/>
    <w:rsid w:val="00F35887"/>
    <w:rsid w:val="00F35A4D"/>
    <w:rsid w:val="00F36294"/>
    <w:rsid w:val="00F378EC"/>
    <w:rsid w:val="00F408B4"/>
    <w:rsid w:val="00F443E9"/>
    <w:rsid w:val="00F45BC9"/>
    <w:rsid w:val="00F469FB"/>
    <w:rsid w:val="00F46F2A"/>
    <w:rsid w:val="00F51E81"/>
    <w:rsid w:val="00F5203D"/>
    <w:rsid w:val="00F53D08"/>
    <w:rsid w:val="00F545D9"/>
    <w:rsid w:val="00F57F8A"/>
    <w:rsid w:val="00F6266D"/>
    <w:rsid w:val="00F627D4"/>
    <w:rsid w:val="00F656DD"/>
    <w:rsid w:val="00F65CFE"/>
    <w:rsid w:val="00F71D7E"/>
    <w:rsid w:val="00F7608F"/>
    <w:rsid w:val="00F81FDC"/>
    <w:rsid w:val="00F83F56"/>
    <w:rsid w:val="00F86285"/>
    <w:rsid w:val="00F87365"/>
    <w:rsid w:val="00F90FD8"/>
    <w:rsid w:val="00F91405"/>
    <w:rsid w:val="00F915F3"/>
    <w:rsid w:val="00F9404C"/>
    <w:rsid w:val="00F95ED0"/>
    <w:rsid w:val="00F96FFF"/>
    <w:rsid w:val="00FA0CBD"/>
    <w:rsid w:val="00FA191D"/>
    <w:rsid w:val="00FA54CE"/>
    <w:rsid w:val="00FA67CB"/>
    <w:rsid w:val="00FB19C1"/>
    <w:rsid w:val="00FB28C9"/>
    <w:rsid w:val="00FB4FE6"/>
    <w:rsid w:val="00FB6A4A"/>
    <w:rsid w:val="00FB7108"/>
    <w:rsid w:val="00FC378B"/>
    <w:rsid w:val="00FD33FE"/>
    <w:rsid w:val="00FD3480"/>
    <w:rsid w:val="00FD7FC7"/>
    <w:rsid w:val="00FE1E29"/>
    <w:rsid w:val="00FE2558"/>
    <w:rsid w:val="00FE3660"/>
    <w:rsid w:val="00FE58B5"/>
    <w:rsid w:val="00FF6651"/>
    <w:rsid w:val="00FF6A4E"/>
    <w:rsid w:val="00FF7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FB"/>
  </w:style>
  <w:style w:type="paragraph" w:styleId="2">
    <w:name w:val="heading 2"/>
    <w:basedOn w:val="a"/>
    <w:next w:val="a"/>
    <w:qFormat/>
    <w:rsid w:val="00A17BFB"/>
    <w:pPr>
      <w:keepNext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нак Знак2 Знак Знак Знак Знак Знак Знак Знак Знак Знак Знак Знак Знак Знак Знак Знак Знак Знак"/>
    <w:basedOn w:val="a"/>
    <w:rsid w:val="0093042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3">
    <w:name w:val="Hyperlink"/>
    <w:rsid w:val="00A17BFB"/>
    <w:rPr>
      <w:color w:val="0000FF"/>
      <w:u w:val="single"/>
    </w:rPr>
  </w:style>
  <w:style w:type="paragraph" w:styleId="a4">
    <w:name w:val="header"/>
    <w:basedOn w:val="a"/>
    <w:rsid w:val="002001F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001F6"/>
  </w:style>
  <w:style w:type="paragraph" w:styleId="a6">
    <w:name w:val="Balloon Text"/>
    <w:basedOn w:val="a"/>
    <w:semiHidden/>
    <w:rsid w:val="006F0A21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353FB7"/>
    <w:pPr>
      <w:spacing w:after="120"/>
      <w:ind w:right="6095"/>
    </w:pPr>
    <w:rPr>
      <w:sz w:val="24"/>
    </w:rPr>
  </w:style>
  <w:style w:type="paragraph" w:styleId="a8">
    <w:name w:val="Body Text Indent"/>
    <w:basedOn w:val="a"/>
    <w:rsid w:val="00930424"/>
    <w:pPr>
      <w:spacing w:after="120"/>
      <w:ind w:left="283"/>
    </w:pPr>
  </w:style>
  <w:style w:type="paragraph" w:customStyle="1" w:styleId="ConsPlusNormal">
    <w:name w:val="ConsPlusNormal"/>
    <w:link w:val="ConsPlusNormal0"/>
    <w:rsid w:val="005B6ED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E2B4F"/>
    <w:rPr>
      <w:rFonts w:ascii="Arial" w:hAnsi="Arial" w:cs="Arial"/>
      <w:lang w:val="ru-RU" w:eastAsia="ru-RU" w:bidi="ar-SA"/>
    </w:rPr>
  </w:style>
  <w:style w:type="table" w:styleId="a9">
    <w:name w:val="Table Grid"/>
    <w:basedOn w:val="a1"/>
    <w:rsid w:val="00EC0A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аголовки закона"/>
    <w:basedOn w:val="2"/>
    <w:link w:val="ab"/>
    <w:rsid w:val="008E2B4F"/>
    <w:pPr>
      <w:keepLines/>
      <w:spacing w:before="200"/>
      <w:ind w:firstLine="567"/>
      <w:jc w:val="both"/>
    </w:pPr>
    <w:rPr>
      <w:rFonts w:eastAsia="Calibri"/>
      <w:b w:val="0"/>
      <w:bCs/>
      <w:sz w:val="28"/>
      <w:szCs w:val="26"/>
      <w:lang w:eastAsia="en-US"/>
    </w:rPr>
  </w:style>
  <w:style w:type="character" w:customStyle="1" w:styleId="ab">
    <w:name w:val="заголовки закона Знак"/>
    <w:link w:val="aa"/>
    <w:locked/>
    <w:rsid w:val="008E2B4F"/>
    <w:rPr>
      <w:rFonts w:eastAsia="Calibri"/>
      <w:bCs/>
      <w:sz w:val="28"/>
      <w:szCs w:val="26"/>
      <w:lang w:val="ru-RU" w:eastAsia="en-US" w:bidi="ar-SA"/>
    </w:rPr>
  </w:style>
  <w:style w:type="paragraph" w:customStyle="1" w:styleId="21">
    <w:name w:val="Знак Знак2 Знак Знак Знак Знак Знак Знак Знак Знак Знак Знак Знак Знак Знак Знак Знак"/>
    <w:basedOn w:val="a"/>
    <w:rsid w:val="00687A7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c">
    <w:name w:val="List Paragraph"/>
    <w:basedOn w:val="a"/>
    <w:qFormat/>
    <w:rsid w:val="005E36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BF795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8A0377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Райфинуправление</Company>
  <LinksUpToDate>false</LinksUpToDate>
  <CharactersWithSpaces>2261</CharactersWithSpaces>
  <SharedDoc>false</SharedDoc>
  <HLinks>
    <vt:vector size="18" baseType="variant">
      <vt:variant>
        <vt:i4>2883632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consultantplus://offline/ref=55C29EA2E8141119FCBF0CD805BBBAD263812F781057450FB07B086DA1B348A360D919A6D8981A85EC3F3DEBS3Z2G</vt:lpwstr>
      </vt:variant>
      <vt:variant>
        <vt:lpwstr/>
      </vt:variant>
      <vt:variant>
        <vt:i4>7012406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consultantplus://offline/ref=7A5EE7CEF78D2F6EAE520820462567C456FCBDD09F7C1C469C0105DCD9EC7A54B05A8D93C9C15C7658C8673BAF9D9A85BFA842E2EEE3V3O7A</vt:lpwstr>
      </vt:variant>
      <vt:variant>
        <vt:lpwstr/>
      </vt:variant>
      <vt:variant>
        <vt:i4>6750272</vt:i4>
      </vt:variant>
      <vt:variant>
        <vt:i4>0</vt:i4>
      </vt:variant>
      <vt:variant>
        <vt:i4>0</vt:i4>
      </vt:variant>
      <vt:variant>
        <vt:i4>5</vt:i4>
      </vt:variant>
      <vt:variant>
        <vt:lpwstr>mailto:nuradm@rambler.ru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KASCHKO</dc:creator>
  <cp:lastModifiedBy>RePack by SPecialiST</cp:lastModifiedBy>
  <cp:revision>44</cp:revision>
  <cp:lastPrinted>2023-08-29T04:04:00Z</cp:lastPrinted>
  <dcterms:created xsi:type="dcterms:W3CDTF">2022-10-31T03:14:00Z</dcterms:created>
  <dcterms:modified xsi:type="dcterms:W3CDTF">2023-08-29T04:04:00Z</dcterms:modified>
</cp:coreProperties>
</file>